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20" w:rsidRDefault="00BF4120" w:rsidP="00BF4120">
      <w:pPr>
        <w:spacing w:after="0" w:line="240" w:lineRule="auto"/>
        <w:ind w:firstLine="709"/>
        <w:jc w:val="both"/>
        <w:rPr>
          <w:rFonts w:ascii="Times New Roman" w:hAnsi="Times New Roman" w:cs="Times New Roman"/>
          <w:sz w:val="24"/>
          <w:szCs w:val="24"/>
        </w:rPr>
      </w:pPr>
    </w:p>
    <w:p w:rsidR="00BF4120" w:rsidRPr="001974BF" w:rsidRDefault="00BF4120" w:rsidP="00BF4120">
      <w:pPr>
        <w:spacing w:after="0" w:line="240" w:lineRule="auto"/>
        <w:ind w:firstLine="709"/>
        <w:jc w:val="center"/>
        <w:rPr>
          <w:rFonts w:ascii="Times New Roman" w:hAnsi="Times New Roman" w:cs="Times New Roman"/>
          <w:sz w:val="24"/>
          <w:szCs w:val="24"/>
        </w:rPr>
      </w:pPr>
      <w:r w:rsidRPr="002B4E0D">
        <w:rPr>
          <w:rFonts w:ascii="Franklin Gothic Medium" w:eastAsia="Gungsuh" w:hAnsi="Franklin Gothic Medium" w:cs="Vrinda"/>
          <w:color w:val="0000FF"/>
          <w:sz w:val="24"/>
          <w:szCs w:val="24"/>
          <w:lang w:eastAsia="ar-SA"/>
        </w:rPr>
        <w:t>МИКРОКРЕДИТНАЯ КОМПАНИЯ</w:t>
      </w:r>
    </w:p>
    <w:p w:rsidR="00BF4120" w:rsidRPr="002B4E0D" w:rsidRDefault="00BF4120" w:rsidP="00BF4120">
      <w:pPr>
        <w:tabs>
          <w:tab w:val="center" w:pos="4677"/>
          <w:tab w:val="right" w:pos="9355"/>
        </w:tabs>
        <w:suppressAutoHyphens/>
        <w:spacing w:after="0" w:line="240" w:lineRule="auto"/>
        <w:jc w:val="center"/>
        <w:rPr>
          <w:rFonts w:ascii="Franklin Gothic Medium" w:eastAsia="Gungsuh" w:hAnsi="Franklin Gothic Medium" w:cs="Vrinda"/>
          <w:color w:val="0000FF"/>
          <w:sz w:val="24"/>
          <w:szCs w:val="24"/>
          <w:lang w:eastAsia="ar-SA"/>
        </w:rPr>
      </w:pPr>
      <w:r w:rsidRPr="002B4E0D">
        <w:rPr>
          <w:rFonts w:ascii="Franklin Gothic Medium" w:eastAsia="Gungsuh" w:hAnsi="Franklin Gothic Medium" w:cs="Vrinda"/>
          <w:color w:val="0000FF"/>
          <w:sz w:val="24"/>
          <w:szCs w:val="24"/>
          <w:lang w:eastAsia="ar-SA"/>
        </w:rPr>
        <w:t>«Смоленский областной фонд поддержки  предпринимательства»</w:t>
      </w:r>
    </w:p>
    <w:p w:rsidR="00BF4120" w:rsidRPr="002B4E0D" w:rsidRDefault="00BF4120" w:rsidP="00BF4120">
      <w:pPr>
        <w:suppressAutoHyphens/>
        <w:spacing w:after="0" w:line="240" w:lineRule="auto"/>
        <w:ind w:right="989"/>
        <w:jc w:val="center"/>
        <w:rPr>
          <w:rFonts w:ascii="Times New Roman" w:eastAsia="Times New Roman" w:hAnsi="Times New Roman" w:cs="Times New Roman"/>
          <w:i/>
          <w:color w:val="0000FF"/>
          <w:sz w:val="24"/>
          <w:szCs w:val="24"/>
          <w:lang w:eastAsia="ar-SA"/>
        </w:rPr>
      </w:pPr>
      <w:smartTag w:uri="urn:schemas-microsoft-com:office:smarttags" w:element="metricconverter">
        <w:smartTagPr>
          <w:attr w:name="ProductID" w:val="214014, г"/>
        </w:smartTagPr>
        <w:r w:rsidRPr="002B4E0D">
          <w:rPr>
            <w:rFonts w:ascii="Times New Roman" w:eastAsia="Times New Roman" w:hAnsi="Times New Roman" w:cs="Times New Roman"/>
            <w:i/>
            <w:color w:val="0000FF"/>
            <w:sz w:val="24"/>
            <w:szCs w:val="24"/>
            <w:lang w:eastAsia="ar-SA"/>
          </w:rPr>
          <w:t>214014, г</w:t>
        </w:r>
      </w:smartTag>
      <w:r w:rsidRPr="002B4E0D">
        <w:rPr>
          <w:rFonts w:ascii="Times New Roman" w:eastAsia="Times New Roman" w:hAnsi="Times New Roman" w:cs="Times New Roman"/>
          <w:i/>
          <w:color w:val="0000FF"/>
          <w:sz w:val="24"/>
          <w:szCs w:val="24"/>
          <w:lang w:eastAsia="ar-SA"/>
        </w:rPr>
        <w:t xml:space="preserve">. Смоленск, ул. Ф. Энгельса, </w:t>
      </w:r>
      <w:r>
        <w:rPr>
          <w:rFonts w:ascii="Times New Roman" w:eastAsia="Times New Roman" w:hAnsi="Times New Roman" w:cs="Times New Roman"/>
          <w:i/>
          <w:color w:val="0000FF"/>
          <w:sz w:val="24"/>
          <w:szCs w:val="24"/>
          <w:lang w:eastAsia="ar-SA"/>
        </w:rPr>
        <w:t xml:space="preserve">д. </w:t>
      </w:r>
      <w:r w:rsidRPr="002B4E0D">
        <w:rPr>
          <w:rFonts w:ascii="Times New Roman" w:eastAsia="Times New Roman" w:hAnsi="Times New Roman" w:cs="Times New Roman"/>
          <w:i/>
          <w:color w:val="0000FF"/>
          <w:sz w:val="24"/>
          <w:szCs w:val="24"/>
          <w:lang w:eastAsia="ar-SA"/>
        </w:rPr>
        <w:t>23</w:t>
      </w:r>
    </w:p>
    <w:p w:rsidR="00BF4120" w:rsidRPr="002B4E0D" w:rsidRDefault="00BF4120" w:rsidP="00BF4120">
      <w:pPr>
        <w:tabs>
          <w:tab w:val="center" w:pos="4607"/>
          <w:tab w:val="right" w:pos="9215"/>
        </w:tabs>
        <w:suppressAutoHyphens/>
        <w:spacing w:after="0" w:line="240" w:lineRule="auto"/>
        <w:ind w:right="989"/>
        <w:rPr>
          <w:rFonts w:ascii="Times New Roman" w:eastAsia="Times New Roman" w:hAnsi="Times New Roman" w:cs="Times New Roman"/>
          <w:color w:val="0000FF"/>
          <w:sz w:val="24"/>
          <w:szCs w:val="24"/>
          <w:lang w:eastAsia="ar-SA"/>
        </w:rPr>
      </w:pPr>
      <w:r w:rsidRPr="002B4E0D">
        <w:rPr>
          <w:rFonts w:ascii="Times New Roman" w:eastAsia="Times New Roman" w:hAnsi="Times New Roman" w:cs="Times New Roman"/>
          <w:color w:val="0000FF"/>
          <w:sz w:val="24"/>
          <w:szCs w:val="24"/>
          <w:lang w:eastAsia="ar-SA"/>
        </w:rPr>
        <w:tab/>
        <w:t xml:space="preserve">тел/факс 8 (4812) 777077, 61-05-09 </w:t>
      </w:r>
      <w:proofErr w:type="gramStart"/>
      <w:r w:rsidRPr="002B4E0D">
        <w:rPr>
          <w:rFonts w:ascii="Times New Roman" w:eastAsia="Times New Roman" w:hAnsi="Times New Roman" w:cs="Times New Roman"/>
          <w:color w:val="0000FF"/>
          <w:sz w:val="24"/>
          <w:szCs w:val="24"/>
          <w:lang w:eastAsia="ar-SA"/>
        </w:rPr>
        <w:t>е</w:t>
      </w:r>
      <w:proofErr w:type="gramEnd"/>
      <w:r w:rsidRPr="002B4E0D">
        <w:rPr>
          <w:rFonts w:ascii="Times New Roman" w:eastAsia="Times New Roman" w:hAnsi="Times New Roman" w:cs="Times New Roman"/>
          <w:color w:val="0000FF"/>
          <w:sz w:val="24"/>
          <w:szCs w:val="24"/>
          <w:lang w:eastAsia="ar-SA"/>
        </w:rPr>
        <w:t>-</w:t>
      </w:r>
      <w:r w:rsidRPr="002B4E0D">
        <w:rPr>
          <w:rFonts w:ascii="Times New Roman" w:eastAsia="Times New Roman" w:hAnsi="Times New Roman" w:cs="Times New Roman"/>
          <w:color w:val="0000FF"/>
          <w:sz w:val="24"/>
          <w:szCs w:val="24"/>
          <w:lang w:val="en-US" w:eastAsia="ar-SA"/>
        </w:rPr>
        <w:t>mail</w:t>
      </w:r>
      <w:r w:rsidRPr="002B4E0D">
        <w:rPr>
          <w:rFonts w:ascii="Times New Roman" w:eastAsia="Times New Roman" w:hAnsi="Times New Roman" w:cs="Times New Roman"/>
          <w:color w:val="0000FF"/>
          <w:sz w:val="24"/>
          <w:szCs w:val="24"/>
          <w:lang w:eastAsia="ar-SA"/>
        </w:rPr>
        <w:t xml:space="preserve">: </w:t>
      </w:r>
      <w:hyperlink r:id="rId5" w:history="1">
        <w:r w:rsidRPr="00014781">
          <w:rPr>
            <w:rStyle w:val="a3"/>
            <w:rFonts w:ascii="Times New Roman" w:eastAsia="Times New Roman" w:hAnsi="Times New Roman" w:cs="Times New Roman"/>
            <w:sz w:val="24"/>
            <w:szCs w:val="24"/>
            <w:lang w:val="en-US" w:eastAsia="ar-SA"/>
          </w:rPr>
          <w:t>sofpmp</w:t>
        </w:r>
        <w:r w:rsidRPr="00014781">
          <w:rPr>
            <w:rStyle w:val="a3"/>
            <w:rFonts w:ascii="Times New Roman" w:eastAsia="Times New Roman" w:hAnsi="Times New Roman" w:cs="Times New Roman"/>
            <w:sz w:val="24"/>
            <w:szCs w:val="24"/>
            <w:lang w:eastAsia="ar-SA"/>
          </w:rPr>
          <w:t>@</w:t>
        </w:r>
        <w:r w:rsidRPr="00014781">
          <w:rPr>
            <w:rStyle w:val="a3"/>
            <w:rFonts w:ascii="Times New Roman" w:eastAsia="Times New Roman" w:hAnsi="Times New Roman" w:cs="Times New Roman"/>
            <w:sz w:val="24"/>
            <w:szCs w:val="24"/>
            <w:lang w:val="en-US" w:eastAsia="ar-SA"/>
          </w:rPr>
          <w:t>yandex</w:t>
        </w:r>
        <w:r w:rsidRPr="00014781">
          <w:rPr>
            <w:rStyle w:val="a3"/>
            <w:rFonts w:ascii="Times New Roman" w:eastAsia="Times New Roman" w:hAnsi="Times New Roman" w:cs="Times New Roman"/>
            <w:sz w:val="24"/>
            <w:szCs w:val="24"/>
            <w:lang w:eastAsia="ar-SA"/>
          </w:rPr>
          <w:t>.</w:t>
        </w:r>
        <w:r w:rsidRPr="00014781">
          <w:rPr>
            <w:rStyle w:val="a3"/>
            <w:rFonts w:ascii="Times New Roman" w:eastAsia="Times New Roman" w:hAnsi="Times New Roman" w:cs="Times New Roman"/>
            <w:sz w:val="24"/>
            <w:szCs w:val="24"/>
            <w:lang w:val="en-US" w:eastAsia="ar-SA"/>
          </w:rPr>
          <w:t>ru</w:t>
        </w:r>
      </w:hyperlink>
      <w:r w:rsidRPr="002B4E0D">
        <w:rPr>
          <w:rFonts w:ascii="Times New Roman" w:eastAsia="Times New Roman" w:hAnsi="Times New Roman" w:cs="Times New Roman"/>
          <w:color w:val="0000FF"/>
          <w:sz w:val="24"/>
          <w:szCs w:val="24"/>
          <w:lang w:eastAsia="ar-SA"/>
        </w:rPr>
        <w:t xml:space="preserve">; </w:t>
      </w:r>
      <w:hyperlink r:id="rId6" w:history="1">
        <w:r w:rsidRPr="002B4E0D">
          <w:rPr>
            <w:rFonts w:ascii="Times New Roman" w:eastAsia="Times New Roman" w:hAnsi="Times New Roman" w:cs="Times New Roman"/>
            <w:color w:val="0000FF"/>
            <w:sz w:val="24"/>
            <w:szCs w:val="24"/>
            <w:u w:val="single"/>
            <w:lang w:val="en-US" w:eastAsia="ar-SA"/>
          </w:rPr>
          <w:t>www</w:t>
        </w:r>
        <w:r w:rsidRPr="002B4E0D">
          <w:rPr>
            <w:rFonts w:ascii="Times New Roman" w:eastAsia="Times New Roman" w:hAnsi="Times New Roman" w:cs="Times New Roman"/>
            <w:color w:val="0000FF"/>
            <w:sz w:val="24"/>
            <w:szCs w:val="24"/>
            <w:u w:val="single"/>
            <w:lang w:eastAsia="ar-SA"/>
          </w:rPr>
          <w:t>.</w:t>
        </w:r>
        <w:r w:rsidRPr="002B4E0D">
          <w:rPr>
            <w:rFonts w:ascii="Times New Roman" w:eastAsia="Times New Roman" w:hAnsi="Times New Roman" w:cs="Times New Roman"/>
            <w:color w:val="0000FF"/>
            <w:sz w:val="24"/>
            <w:szCs w:val="24"/>
            <w:u w:val="single"/>
            <w:lang w:val="en-US" w:eastAsia="ar-SA"/>
          </w:rPr>
          <w:t>sofpmp</w:t>
        </w:r>
        <w:r w:rsidRPr="002B4E0D">
          <w:rPr>
            <w:rFonts w:ascii="Times New Roman" w:eastAsia="Times New Roman" w:hAnsi="Times New Roman" w:cs="Times New Roman"/>
            <w:color w:val="0000FF"/>
            <w:sz w:val="24"/>
            <w:szCs w:val="24"/>
            <w:u w:val="single"/>
            <w:lang w:eastAsia="ar-SA"/>
          </w:rPr>
          <w:t>.</w:t>
        </w:r>
        <w:proofErr w:type="spellStart"/>
        <w:r w:rsidRPr="002B4E0D">
          <w:rPr>
            <w:rFonts w:ascii="Times New Roman" w:eastAsia="Times New Roman" w:hAnsi="Times New Roman" w:cs="Times New Roman"/>
            <w:color w:val="0000FF"/>
            <w:sz w:val="24"/>
            <w:szCs w:val="24"/>
            <w:u w:val="single"/>
            <w:lang w:val="en-US" w:eastAsia="ar-SA"/>
          </w:rPr>
          <w:t>ru</w:t>
        </w:r>
        <w:proofErr w:type="spellEnd"/>
      </w:hyperlink>
      <w:r w:rsidRPr="002B4E0D">
        <w:rPr>
          <w:rFonts w:ascii="Times New Roman" w:eastAsia="Times New Roman" w:hAnsi="Times New Roman" w:cs="Times New Roman"/>
          <w:color w:val="0000FF"/>
          <w:sz w:val="24"/>
          <w:szCs w:val="24"/>
          <w:lang w:eastAsia="ar-SA"/>
        </w:rPr>
        <w:tab/>
      </w:r>
    </w:p>
    <w:p w:rsidR="00BF4120" w:rsidRPr="002B4E0D" w:rsidRDefault="00BF4120" w:rsidP="00BF4120">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1C673C1" wp14:editId="25539340">
                <wp:simplePos x="0" y="0"/>
                <wp:positionH relativeFrom="column">
                  <wp:posOffset>565785</wp:posOffset>
                </wp:positionH>
                <wp:positionV relativeFrom="paragraph">
                  <wp:posOffset>62865</wp:posOffset>
                </wp:positionV>
                <wp:extent cx="5587365" cy="9525"/>
                <wp:effectExtent l="9525" t="9525" r="1333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736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4.95pt" to="48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m52AIAAKsFAAAOAAAAZHJzL2Uyb0RvYy54bWysVM1u00AQviPxDivfXduJnR+rSdU6DpcC&#10;lVrgvLHX8Qp719rdxokQEnBG6iPwChxAqlTgGZw3YnaduKRcEGoiWfsz8+03M9/M8cm6LNCKCEk5&#10;m1jekWshwhKeUracWK+u5vbIQlJhluKCMzKxNkRaJ9OnT47rKiQ9nvMiJQIBCJNhXU2sXKkqdByZ&#10;5KTE8ohXhMFlxkWJFWzF0kkFrgG9LJye6w6cmou0EjwhUsLprL20pgY/y0iiXmaZJAoVEwu4KfMV&#10;5rvQX2d6jMOlwFVOkx0N/B8sSkwZPNpBzbDC6FrQv6BKmggueaaOEl46PMtoQkwMEI3nPojmMscV&#10;MbFAcmTVpUk+HmzyYnUhEE2hdhZiuIQSNV+2H7Y3zY/m6/YGbT82v5rvzbfmtvnZ3G4/wfpu+xnW&#10;+rK52x3fIE9nsq5kCIARuxA6F8maXVbnPHkrEeNRjtmSmIiuNhU8YzycAxe9kRXwWdTPeQo2+Fpx&#10;k9Z1JkqUFbR6rR01OKQOrU0dN10dyVqhBA6DYDTsDwILJXA3DnqBJufgUKNo30pI9YzwEunFxCoo&#10;01nGIV6dS9Wa7k30MeNzWhRGKQVDNUD2B65xkLygqb7UZlIsF1Eh0AprrZnf7t0Ds5IqUHxBy4k1&#10;6oxwmBOcxiw1ryhMi3YNpAumwYnRcksPdmsFS3MOIRudvRu743gUj3zb7w1i23dnM/t0Hvn2YO4N&#10;g1l/FkUz771m7flhTtOUME18r3nP/zdN7bqvVWun+i5DziG6yTqQPWR6Og/cod8f2cNh0Lf9fuza&#10;Z6N5ZJ9G3mAwjM+is/gB09hELx+HbJdKzYpfQzUu87RGKdVa6AfjHnRCSmFG9IZtfRAuljDcEiUs&#10;JLh6Q1VudKx1pzEOCj9y9X9X+A69TcS+hnrXVWEX232qoOb7+pr20B3R9taCp5sLoQWqOwUmgnHa&#10;TS89cv7cG6v7GTv9DQAA//8DAFBLAwQUAAYACAAAACEA4fSUztoAAAAHAQAADwAAAGRycy9kb3du&#10;cmV2LnhtbEyPQU7DMBBF90jcwRokNog6QSiqQ5wKIVhXLT2AEw9JIB5HseuknJ5hBcvRf/r/TbVb&#10;3SgSzmHwpCHfZCCQWm8H6jSc3t/utyBCNGTN6Ak1XDDArr6+qkxp/UIHTMfYCS6hUBoNfYxTKWVo&#10;e3QmbPyExNmHn52JfM6dtLNZuNyN8iHLCunMQLzQmwlfemy/jmenYbkL4/7y+tmlA36n/cmlRhVS&#10;69ub9fkJRMQ1/sHwq8/qULNT489kgxg1bFXOpAalQHCsCsWvNczljyDrSv73r38AAAD//wMAUEsB&#10;Ai0AFAAGAAgAAAAhALaDOJL+AAAA4QEAABMAAAAAAAAAAAAAAAAAAAAAAFtDb250ZW50X1R5cGVz&#10;XS54bWxQSwECLQAUAAYACAAAACEAOP0h/9YAAACUAQAACwAAAAAAAAAAAAAAAAAvAQAAX3JlbHMv&#10;LnJlbHNQSwECLQAUAAYACAAAACEAbE05udgCAACrBQAADgAAAAAAAAAAAAAAAAAuAgAAZHJzL2Uy&#10;b0RvYy54bWxQSwECLQAUAAYACAAAACEA4fSUztoAAAAHAQAADwAAAAAAAAAAAAAAAAAyBQAAZHJz&#10;L2Rvd25yZXYueG1sUEsFBgAAAAAEAAQA8wAAADkGAAAAAA==&#10;" strokeweight=".26mm">
                <v:stroke joinstyle="miter"/>
              </v:line>
            </w:pict>
          </mc:Fallback>
        </mc:AlternateContent>
      </w:r>
    </w:p>
    <w:p w:rsidR="00BF4120" w:rsidRPr="002B4E0D" w:rsidRDefault="00BF4120" w:rsidP="00BF4120">
      <w:pPr>
        <w:spacing w:after="0" w:line="240" w:lineRule="auto"/>
        <w:jc w:val="center"/>
        <w:rPr>
          <w:rFonts w:ascii="Times New Roman" w:hAnsi="Times New Roman" w:cs="Times New Roman"/>
          <w:sz w:val="24"/>
          <w:szCs w:val="24"/>
        </w:rPr>
      </w:pPr>
    </w:p>
    <w:p w:rsidR="00BF4120" w:rsidRPr="00F2068F" w:rsidRDefault="00BF4120" w:rsidP="00BF4120">
      <w:pPr>
        <w:spacing w:after="0" w:line="240" w:lineRule="auto"/>
        <w:jc w:val="center"/>
        <w:rPr>
          <w:rFonts w:ascii="Times New Roman" w:hAnsi="Times New Roman" w:cs="Times New Roman"/>
          <w:b/>
          <w:sz w:val="24"/>
          <w:szCs w:val="24"/>
        </w:rPr>
      </w:pPr>
      <w:r w:rsidRPr="00F2068F">
        <w:rPr>
          <w:rFonts w:ascii="Times New Roman" w:hAnsi="Times New Roman" w:cs="Times New Roman"/>
          <w:b/>
          <w:sz w:val="24"/>
          <w:szCs w:val="24"/>
        </w:rPr>
        <w:t>Информация</w:t>
      </w:r>
    </w:p>
    <w:p w:rsidR="00BF4120" w:rsidRDefault="00BF4120" w:rsidP="00BF4120">
      <w:pPr>
        <w:spacing w:after="0" w:line="240" w:lineRule="auto"/>
        <w:jc w:val="center"/>
        <w:rPr>
          <w:rFonts w:ascii="Times New Roman" w:hAnsi="Times New Roman" w:cs="Times New Roman"/>
          <w:b/>
          <w:sz w:val="24"/>
          <w:szCs w:val="24"/>
        </w:rPr>
      </w:pPr>
      <w:r w:rsidRPr="00F2068F">
        <w:rPr>
          <w:rFonts w:ascii="Times New Roman" w:hAnsi="Times New Roman" w:cs="Times New Roman"/>
          <w:b/>
          <w:sz w:val="24"/>
          <w:szCs w:val="24"/>
        </w:rPr>
        <w:t>о способах и адресах для</w:t>
      </w:r>
      <w:r>
        <w:rPr>
          <w:rFonts w:ascii="Times New Roman" w:hAnsi="Times New Roman" w:cs="Times New Roman"/>
          <w:b/>
          <w:sz w:val="24"/>
          <w:szCs w:val="24"/>
        </w:rPr>
        <w:t xml:space="preserve"> </w:t>
      </w:r>
      <w:r w:rsidRPr="00F2068F">
        <w:rPr>
          <w:rFonts w:ascii="Times New Roman" w:hAnsi="Times New Roman" w:cs="Times New Roman"/>
          <w:b/>
          <w:sz w:val="24"/>
          <w:szCs w:val="24"/>
        </w:rPr>
        <w:t>направления обращений получателями</w:t>
      </w:r>
      <w:r>
        <w:rPr>
          <w:rFonts w:ascii="Times New Roman" w:hAnsi="Times New Roman" w:cs="Times New Roman"/>
          <w:b/>
          <w:sz w:val="24"/>
          <w:szCs w:val="24"/>
        </w:rPr>
        <w:t xml:space="preserve"> финансовых услуг, а так же о требованиях и рекомендациях к содержанию обращений</w:t>
      </w:r>
    </w:p>
    <w:p w:rsidR="00BF4120" w:rsidRDefault="00BF4120" w:rsidP="00BF4120">
      <w:pPr>
        <w:spacing w:after="0" w:line="240" w:lineRule="auto"/>
        <w:jc w:val="center"/>
        <w:rPr>
          <w:rFonts w:ascii="Times New Roman" w:hAnsi="Times New Roman" w:cs="Times New Roman"/>
          <w:b/>
          <w:sz w:val="24"/>
          <w:szCs w:val="24"/>
        </w:rPr>
      </w:pPr>
    </w:p>
    <w:p w:rsidR="00BF4120"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64CD4">
        <w:rPr>
          <w:rFonts w:ascii="Times New Roman" w:hAnsi="Times New Roman" w:cs="Times New Roman"/>
          <w:sz w:val="24"/>
          <w:szCs w:val="24"/>
        </w:rPr>
        <w:t>Получатель финансовых услуг вправе оставить</w:t>
      </w:r>
      <w:r>
        <w:rPr>
          <w:rFonts w:ascii="Times New Roman" w:hAnsi="Times New Roman" w:cs="Times New Roman"/>
          <w:sz w:val="24"/>
          <w:szCs w:val="24"/>
        </w:rPr>
        <w:t xml:space="preserve"> </w:t>
      </w:r>
      <w:r w:rsidRPr="00C64CD4">
        <w:rPr>
          <w:rFonts w:ascii="Times New Roman" w:hAnsi="Times New Roman" w:cs="Times New Roman"/>
          <w:sz w:val="24"/>
          <w:szCs w:val="24"/>
        </w:rPr>
        <w:t xml:space="preserve">обращение </w:t>
      </w:r>
      <w:r>
        <w:rPr>
          <w:rFonts w:ascii="Times New Roman" w:hAnsi="Times New Roman" w:cs="Times New Roman"/>
          <w:sz w:val="24"/>
          <w:szCs w:val="24"/>
        </w:rPr>
        <w:t>одним из следующих способов:</w:t>
      </w:r>
    </w:p>
    <w:p w:rsidR="00BF4120" w:rsidRDefault="00BF4120" w:rsidP="00BF4120">
      <w:pPr>
        <w:spacing w:after="0" w:line="240" w:lineRule="auto"/>
        <w:ind w:firstLine="709"/>
        <w:jc w:val="both"/>
        <w:rPr>
          <w:rFonts w:ascii="Times New Roman" w:hAnsi="Times New Roman" w:cs="Times New Roman"/>
          <w:sz w:val="24"/>
          <w:szCs w:val="24"/>
        </w:rPr>
      </w:pPr>
      <w:r w:rsidRPr="00C64CD4">
        <w:rPr>
          <w:rFonts w:ascii="Times New Roman" w:hAnsi="Times New Roman" w:cs="Times New Roman"/>
          <w:sz w:val="24"/>
          <w:szCs w:val="24"/>
        </w:rPr>
        <w:t xml:space="preserve">- </w:t>
      </w:r>
      <w:r>
        <w:rPr>
          <w:rFonts w:ascii="Times New Roman" w:hAnsi="Times New Roman" w:cs="Times New Roman"/>
          <w:sz w:val="24"/>
          <w:szCs w:val="24"/>
        </w:rPr>
        <w:t>в письменной форме, путем направления соответствующего обращения по месту нахождения Фонда (г. Смоленск, ул. Ф. Энгельса, д. 23, 214014), способом, позволяющим достоверно установить факт получения Фондом соответствующего обращения;</w:t>
      </w:r>
    </w:p>
    <w:p w:rsidR="00BF4120"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4CD4">
        <w:rPr>
          <w:rFonts w:ascii="Times New Roman" w:hAnsi="Times New Roman" w:cs="Times New Roman"/>
          <w:sz w:val="24"/>
          <w:szCs w:val="24"/>
        </w:rPr>
        <w:t>в электронном виде на официальном сайте</w:t>
      </w:r>
      <w:r>
        <w:rPr>
          <w:rFonts w:ascii="Times New Roman" w:hAnsi="Times New Roman" w:cs="Times New Roman"/>
          <w:sz w:val="24"/>
          <w:szCs w:val="24"/>
        </w:rPr>
        <w:t xml:space="preserve"> Фонда </w:t>
      </w:r>
      <w:r w:rsidRPr="008E758A">
        <w:rPr>
          <w:rFonts w:ascii="Times New Roman" w:hAnsi="Times New Roman" w:cs="Times New Roman"/>
          <w:b/>
          <w:sz w:val="24"/>
          <w:szCs w:val="24"/>
          <w:u w:val="single"/>
        </w:rPr>
        <w:t>www.sofpmp.ru</w:t>
      </w:r>
      <w:r>
        <w:rPr>
          <w:rFonts w:ascii="Times New Roman" w:hAnsi="Times New Roman" w:cs="Times New Roman"/>
          <w:sz w:val="24"/>
          <w:szCs w:val="24"/>
        </w:rPr>
        <w:t xml:space="preserve"> </w:t>
      </w:r>
      <w:r w:rsidRPr="00C64CD4">
        <w:rPr>
          <w:rFonts w:ascii="Times New Roman" w:hAnsi="Times New Roman" w:cs="Times New Roman"/>
          <w:sz w:val="24"/>
          <w:szCs w:val="24"/>
        </w:rPr>
        <w:t>в разделе «</w:t>
      </w:r>
      <w:r>
        <w:rPr>
          <w:rFonts w:ascii="Times New Roman" w:hAnsi="Times New Roman" w:cs="Times New Roman"/>
          <w:sz w:val="24"/>
          <w:szCs w:val="24"/>
        </w:rPr>
        <w:t>Вопрос-Ответ</w:t>
      </w:r>
      <w:r w:rsidRPr="00C64CD4">
        <w:rPr>
          <w:rFonts w:ascii="Times New Roman" w:hAnsi="Times New Roman" w:cs="Times New Roman"/>
          <w:sz w:val="24"/>
          <w:szCs w:val="24"/>
        </w:rPr>
        <w:t>»</w:t>
      </w:r>
      <w:r>
        <w:rPr>
          <w:rFonts w:ascii="Times New Roman" w:hAnsi="Times New Roman" w:cs="Times New Roman"/>
          <w:sz w:val="24"/>
          <w:szCs w:val="24"/>
        </w:rPr>
        <w:t>, а также в разделе «Интернет - Приёмная».</w:t>
      </w:r>
    </w:p>
    <w:p w:rsidR="00BF4120" w:rsidRDefault="00BF4120" w:rsidP="00BF4120">
      <w:pPr>
        <w:spacing w:after="0" w:line="240" w:lineRule="auto"/>
        <w:ind w:firstLine="709"/>
        <w:jc w:val="both"/>
        <w:rPr>
          <w:rFonts w:ascii="Times New Roman" w:hAnsi="Times New Roman" w:cs="Times New Roman"/>
          <w:b/>
          <w:sz w:val="24"/>
          <w:szCs w:val="24"/>
        </w:rPr>
      </w:pPr>
      <w:r w:rsidRPr="00C64CD4">
        <w:rPr>
          <w:rFonts w:ascii="Times New Roman" w:hAnsi="Times New Roman" w:cs="Times New Roman"/>
          <w:sz w:val="24"/>
          <w:szCs w:val="24"/>
        </w:rPr>
        <w:t>- в электронном виде</w:t>
      </w:r>
      <w:r>
        <w:rPr>
          <w:rFonts w:ascii="Times New Roman" w:hAnsi="Times New Roman" w:cs="Times New Roman"/>
          <w:sz w:val="24"/>
          <w:szCs w:val="24"/>
        </w:rPr>
        <w:t>,</w:t>
      </w:r>
      <w:r w:rsidRPr="00C64CD4">
        <w:rPr>
          <w:rFonts w:ascii="Times New Roman" w:hAnsi="Times New Roman" w:cs="Times New Roman"/>
          <w:sz w:val="24"/>
          <w:szCs w:val="24"/>
        </w:rPr>
        <w:t xml:space="preserve"> </w:t>
      </w:r>
      <w:r>
        <w:rPr>
          <w:rFonts w:ascii="Times New Roman" w:hAnsi="Times New Roman" w:cs="Times New Roman"/>
          <w:sz w:val="24"/>
          <w:szCs w:val="24"/>
        </w:rPr>
        <w:t xml:space="preserve">путем направления электронного сообщения на электронный адрес </w:t>
      </w:r>
      <w:r w:rsidRPr="008E758A">
        <w:rPr>
          <w:rFonts w:ascii="Times New Roman" w:hAnsi="Times New Roman" w:cs="Times New Roman"/>
          <w:sz w:val="24"/>
          <w:szCs w:val="24"/>
        </w:rPr>
        <w:t xml:space="preserve">Фонда </w:t>
      </w:r>
      <w:hyperlink r:id="rId7" w:history="1">
        <w:r w:rsidRPr="003E2781">
          <w:rPr>
            <w:rStyle w:val="a3"/>
            <w:rFonts w:ascii="Times New Roman" w:hAnsi="Times New Roman" w:cs="Times New Roman"/>
            <w:b/>
            <w:sz w:val="24"/>
            <w:szCs w:val="24"/>
          </w:rPr>
          <w:t>sofpmp@yandex.ru</w:t>
        </w:r>
      </w:hyperlink>
    </w:p>
    <w:p w:rsidR="00BF4120" w:rsidRPr="004942AD"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4942AD">
        <w:rPr>
          <w:rFonts w:ascii="Times New Roman" w:hAnsi="Times New Roman" w:cs="Times New Roman"/>
          <w:sz w:val="24"/>
          <w:szCs w:val="24"/>
        </w:rPr>
        <w:t xml:space="preserve">Направить письменное обращение </w:t>
      </w:r>
      <w:r>
        <w:rPr>
          <w:rFonts w:ascii="Times New Roman" w:hAnsi="Times New Roman" w:cs="Times New Roman"/>
          <w:sz w:val="24"/>
          <w:szCs w:val="24"/>
        </w:rPr>
        <w:t xml:space="preserve">в Союз «Микрофинансовый Альянс «Институты развития малого и среднего бизнеса» (СРО) по адресу </w:t>
      </w:r>
      <w:r w:rsidRPr="00880201">
        <w:rPr>
          <w:rFonts w:ascii="Times New Roman" w:hAnsi="Times New Roman" w:cs="Times New Roman"/>
          <w:sz w:val="24"/>
          <w:szCs w:val="24"/>
        </w:rPr>
        <w:t>23242, г.</w:t>
      </w:r>
      <w:r>
        <w:rPr>
          <w:rFonts w:ascii="Times New Roman" w:hAnsi="Times New Roman" w:cs="Times New Roman"/>
          <w:sz w:val="24"/>
          <w:szCs w:val="24"/>
        </w:rPr>
        <w:t xml:space="preserve"> </w:t>
      </w:r>
      <w:r w:rsidRPr="00880201">
        <w:rPr>
          <w:rFonts w:ascii="Times New Roman" w:hAnsi="Times New Roman" w:cs="Times New Roman"/>
          <w:sz w:val="24"/>
          <w:szCs w:val="24"/>
        </w:rPr>
        <w:t>Москва, ул.</w:t>
      </w:r>
      <w:r>
        <w:rPr>
          <w:rFonts w:ascii="Times New Roman" w:hAnsi="Times New Roman" w:cs="Times New Roman"/>
          <w:sz w:val="24"/>
          <w:szCs w:val="24"/>
        </w:rPr>
        <w:t xml:space="preserve"> </w:t>
      </w:r>
      <w:r w:rsidRPr="00880201">
        <w:rPr>
          <w:rFonts w:ascii="Times New Roman" w:hAnsi="Times New Roman" w:cs="Times New Roman"/>
          <w:sz w:val="24"/>
          <w:szCs w:val="24"/>
        </w:rPr>
        <w:t>Большая Грузинская, д.12, стр.2</w:t>
      </w:r>
      <w:r>
        <w:rPr>
          <w:rFonts w:ascii="Times New Roman" w:hAnsi="Times New Roman" w:cs="Times New Roman"/>
          <w:sz w:val="24"/>
          <w:szCs w:val="24"/>
        </w:rPr>
        <w:t>.</w:t>
      </w:r>
    </w:p>
    <w:p w:rsidR="00BF4120" w:rsidRPr="00D00656"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D00656">
        <w:rPr>
          <w:rFonts w:ascii="Times New Roman" w:hAnsi="Times New Roman" w:cs="Times New Roman"/>
          <w:sz w:val="24"/>
          <w:szCs w:val="24"/>
        </w:rPr>
        <w:t xml:space="preserve">Направить письменное обращение в Банк России адресу: 107016, г. Москва, ул. </w:t>
      </w:r>
      <w:proofErr w:type="spellStart"/>
      <w:r w:rsidRPr="00D00656">
        <w:rPr>
          <w:rFonts w:ascii="Times New Roman" w:hAnsi="Times New Roman" w:cs="Times New Roman"/>
          <w:sz w:val="24"/>
          <w:szCs w:val="24"/>
        </w:rPr>
        <w:t>Неглинная</w:t>
      </w:r>
      <w:proofErr w:type="spellEnd"/>
      <w:r w:rsidRPr="00D00656">
        <w:rPr>
          <w:rFonts w:ascii="Times New Roman" w:hAnsi="Times New Roman" w:cs="Times New Roman"/>
          <w:sz w:val="24"/>
          <w:szCs w:val="24"/>
        </w:rPr>
        <w:t>, д. 12</w:t>
      </w:r>
      <w:r>
        <w:rPr>
          <w:rFonts w:ascii="Times New Roman" w:hAnsi="Times New Roman" w:cs="Times New Roman"/>
          <w:sz w:val="24"/>
          <w:szCs w:val="24"/>
        </w:rPr>
        <w:t>.</w:t>
      </w:r>
    </w:p>
    <w:p w:rsidR="00BF4120" w:rsidRDefault="00BF4120" w:rsidP="00BF4120">
      <w:pPr>
        <w:spacing w:after="0" w:line="240" w:lineRule="auto"/>
        <w:ind w:firstLine="709"/>
        <w:jc w:val="both"/>
        <w:rPr>
          <w:rFonts w:ascii="Times New Roman" w:hAnsi="Times New Roman" w:cs="Times New Roman"/>
          <w:sz w:val="24"/>
          <w:szCs w:val="24"/>
        </w:rPr>
      </w:pPr>
    </w:p>
    <w:p w:rsidR="00BF4120" w:rsidRPr="00D00656"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00656">
        <w:rPr>
          <w:rFonts w:ascii="Times New Roman" w:hAnsi="Times New Roman" w:cs="Times New Roman"/>
          <w:sz w:val="24"/>
          <w:szCs w:val="24"/>
        </w:rPr>
        <w:t>Обращение должно содержать</w:t>
      </w:r>
      <w:r>
        <w:rPr>
          <w:rFonts w:ascii="Times New Roman" w:hAnsi="Times New Roman" w:cs="Times New Roman"/>
          <w:sz w:val="24"/>
          <w:szCs w:val="24"/>
        </w:rPr>
        <w:t xml:space="preserve"> следующую информацию</w:t>
      </w:r>
      <w:r w:rsidRPr="00D00656">
        <w:rPr>
          <w:rFonts w:ascii="Times New Roman" w:hAnsi="Times New Roman" w:cs="Times New Roman"/>
          <w:sz w:val="24"/>
          <w:szCs w:val="24"/>
        </w:rPr>
        <w:t>:</w:t>
      </w:r>
    </w:p>
    <w:p w:rsidR="00BF4120" w:rsidRPr="00D00656" w:rsidRDefault="00BF4120" w:rsidP="00BF4120">
      <w:pPr>
        <w:spacing w:after="0" w:line="240" w:lineRule="auto"/>
        <w:ind w:firstLine="709"/>
        <w:jc w:val="both"/>
        <w:rPr>
          <w:rFonts w:ascii="Times New Roman" w:hAnsi="Times New Roman" w:cs="Times New Roman"/>
          <w:sz w:val="24"/>
          <w:szCs w:val="24"/>
        </w:rPr>
      </w:pPr>
      <w:r w:rsidRPr="00D00656">
        <w:rPr>
          <w:rFonts w:ascii="Times New Roman" w:hAnsi="Times New Roman" w:cs="Times New Roman"/>
          <w:sz w:val="24"/>
          <w:szCs w:val="24"/>
        </w:rPr>
        <w:t xml:space="preserve">-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получателем</w:t>
      </w:r>
      <w:r w:rsidRPr="00D00656">
        <w:rPr>
          <w:rFonts w:ascii="Times New Roman" w:hAnsi="Times New Roman" w:cs="Times New Roman"/>
          <w:sz w:val="24"/>
          <w:szCs w:val="24"/>
        </w:rPr>
        <w:t xml:space="preserve"> финансовой услуги является </w:t>
      </w:r>
      <w:r>
        <w:rPr>
          <w:rFonts w:ascii="Times New Roman" w:hAnsi="Times New Roman" w:cs="Times New Roman"/>
          <w:sz w:val="24"/>
          <w:szCs w:val="24"/>
        </w:rPr>
        <w:t xml:space="preserve">индивидуальный предприниматель </w:t>
      </w:r>
      <w:r w:rsidRPr="00D00656">
        <w:rPr>
          <w:rFonts w:ascii="Times New Roman" w:hAnsi="Times New Roman" w:cs="Times New Roman"/>
          <w:sz w:val="24"/>
          <w:szCs w:val="24"/>
        </w:rPr>
        <w:t>- фамилию, имя, отчество (при наличии),</w:t>
      </w:r>
      <w:r>
        <w:rPr>
          <w:rFonts w:ascii="Times New Roman" w:hAnsi="Times New Roman" w:cs="Times New Roman"/>
          <w:sz w:val="24"/>
          <w:szCs w:val="24"/>
        </w:rPr>
        <w:t xml:space="preserve"> ИНН/ОГРНИП,</w:t>
      </w:r>
      <w:r w:rsidRPr="00D00656">
        <w:rPr>
          <w:rFonts w:ascii="Times New Roman" w:hAnsi="Times New Roman" w:cs="Times New Roman"/>
          <w:sz w:val="24"/>
          <w:szCs w:val="24"/>
        </w:rPr>
        <w:t xml:space="preserve"> адрес (почтовый или электронный) для направления ответа на обращение; </w:t>
      </w:r>
    </w:p>
    <w:p w:rsidR="00BF4120" w:rsidRDefault="00BF4120" w:rsidP="00BF4120">
      <w:pPr>
        <w:spacing w:after="0" w:line="240" w:lineRule="auto"/>
        <w:ind w:firstLine="709"/>
        <w:jc w:val="both"/>
        <w:rPr>
          <w:rFonts w:ascii="Times New Roman" w:hAnsi="Times New Roman" w:cs="Times New Roman"/>
          <w:sz w:val="24"/>
          <w:szCs w:val="24"/>
        </w:rPr>
      </w:pPr>
      <w:r w:rsidRPr="00D00656">
        <w:rPr>
          <w:rFonts w:ascii="Times New Roman" w:hAnsi="Times New Roman" w:cs="Times New Roman"/>
          <w:sz w:val="24"/>
          <w:szCs w:val="24"/>
        </w:rPr>
        <w:t xml:space="preserve">-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получателем</w:t>
      </w:r>
      <w:r w:rsidRPr="00D00656">
        <w:rPr>
          <w:rFonts w:ascii="Times New Roman" w:hAnsi="Times New Roman" w:cs="Times New Roman"/>
          <w:sz w:val="24"/>
          <w:szCs w:val="24"/>
        </w:rPr>
        <w:t xml:space="preserve"> финанс</w:t>
      </w:r>
      <w:r>
        <w:rPr>
          <w:rFonts w:ascii="Times New Roman" w:hAnsi="Times New Roman" w:cs="Times New Roman"/>
          <w:sz w:val="24"/>
          <w:szCs w:val="24"/>
        </w:rPr>
        <w:t>овой услуги является юридическое лицо</w:t>
      </w:r>
      <w:r w:rsidRPr="00D00656">
        <w:rPr>
          <w:rFonts w:ascii="Times New Roman" w:hAnsi="Times New Roman" w:cs="Times New Roman"/>
          <w:sz w:val="24"/>
          <w:szCs w:val="24"/>
        </w:rPr>
        <w:t xml:space="preserve"> - полное наименование и место нахождения юридического лица, а также подпись уполномоченного </w:t>
      </w:r>
      <w:r>
        <w:rPr>
          <w:rFonts w:ascii="Times New Roman" w:hAnsi="Times New Roman" w:cs="Times New Roman"/>
          <w:sz w:val="24"/>
          <w:szCs w:val="24"/>
        </w:rPr>
        <w:t>представителя юридического лица, документ, подтверждающий полномочия лица на подписания соответствующего обращения.</w:t>
      </w:r>
    </w:p>
    <w:p w:rsidR="00BF4120" w:rsidRDefault="00BF4120" w:rsidP="00BF4120">
      <w:pPr>
        <w:spacing w:after="0" w:line="240" w:lineRule="auto"/>
        <w:ind w:firstLine="709"/>
        <w:jc w:val="both"/>
        <w:rPr>
          <w:rFonts w:ascii="Times New Roman" w:hAnsi="Times New Roman" w:cs="Times New Roman"/>
          <w:sz w:val="24"/>
          <w:szCs w:val="24"/>
        </w:rPr>
      </w:pPr>
    </w:p>
    <w:p w:rsidR="00BF4120"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E758A">
        <w:rPr>
          <w:rFonts w:ascii="Times New Roman" w:hAnsi="Times New Roman" w:cs="Times New Roman"/>
          <w:sz w:val="24"/>
          <w:szCs w:val="24"/>
        </w:rPr>
        <w:t>В случае направления обращения от имени получателя финансовой услуги его представителем Фонд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w:t>
      </w:r>
      <w:r>
        <w:rPr>
          <w:rFonts w:ascii="Times New Roman" w:hAnsi="Times New Roman" w:cs="Times New Roman"/>
          <w:sz w:val="24"/>
          <w:szCs w:val="24"/>
        </w:rPr>
        <w:t xml:space="preserve"> оформленный надлежащий образом.</w:t>
      </w:r>
    </w:p>
    <w:p w:rsidR="00BF4120" w:rsidRDefault="00BF4120" w:rsidP="00BF4120">
      <w:pPr>
        <w:spacing w:after="0" w:line="240" w:lineRule="auto"/>
        <w:ind w:firstLine="709"/>
        <w:jc w:val="both"/>
        <w:rPr>
          <w:rFonts w:ascii="Times New Roman" w:hAnsi="Times New Roman" w:cs="Times New Roman"/>
          <w:sz w:val="24"/>
          <w:szCs w:val="24"/>
        </w:rPr>
      </w:pPr>
    </w:p>
    <w:p w:rsidR="00BF4120" w:rsidRPr="00D00656"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00656">
        <w:rPr>
          <w:rFonts w:ascii="Times New Roman" w:hAnsi="Times New Roman" w:cs="Times New Roman"/>
          <w:sz w:val="24"/>
          <w:szCs w:val="24"/>
        </w:rPr>
        <w:t>. Заявителям рекомендуется указывать в обращении следующую информацию:</w:t>
      </w:r>
    </w:p>
    <w:p w:rsidR="00BF4120" w:rsidRPr="00D00656" w:rsidRDefault="00BF4120" w:rsidP="00BF4120">
      <w:pPr>
        <w:spacing w:after="0" w:line="240" w:lineRule="auto"/>
        <w:ind w:firstLine="709"/>
        <w:jc w:val="both"/>
        <w:rPr>
          <w:rFonts w:ascii="Times New Roman" w:hAnsi="Times New Roman" w:cs="Times New Roman"/>
          <w:sz w:val="24"/>
          <w:szCs w:val="24"/>
        </w:rPr>
      </w:pPr>
      <w:r w:rsidRPr="00D00656">
        <w:rPr>
          <w:rFonts w:ascii="Times New Roman" w:hAnsi="Times New Roman" w:cs="Times New Roman"/>
          <w:sz w:val="24"/>
          <w:szCs w:val="24"/>
        </w:rPr>
        <w:t xml:space="preserve">- номер договора </w:t>
      </w:r>
      <w:r>
        <w:rPr>
          <w:rFonts w:ascii="Times New Roman" w:hAnsi="Times New Roman" w:cs="Times New Roman"/>
          <w:sz w:val="24"/>
          <w:szCs w:val="24"/>
        </w:rPr>
        <w:t>микрозайма</w:t>
      </w:r>
      <w:r w:rsidRPr="00D00656">
        <w:rPr>
          <w:rFonts w:ascii="Times New Roman" w:hAnsi="Times New Roman" w:cs="Times New Roman"/>
          <w:sz w:val="24"/>
          <w:szCs w:val="24"/>
        </w:rPr>
        <w:t xml:space="preserve"> (поручительства, залога); </w:t>
      </w:r>
    </w:p>
    <w:p w:rsidR="00BF4120" w:rsidRPr="00D00656"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суть</w:t>
      </w:r>
      <w:r w:rsidRPr="00D00656">
        <w:rPr>
          <w:rFonts w:ascii="Times New Roman" w:hAnsi="Times New Roman" w:cs="Times New Roman"/>
          <w:sz w:val="24"/>
          <w:szCs w:val="24"/>
        </w:rPr>
        <w:t xml:space="preserve"> </w:t>
      </w:r>
      <w:r>
        <w:rPr>
          <w:rFonts w:ascii="Times New Roman" w:hAnsi="Times New Roman" w:cs="Times New Roman"/>
          <w:sz w:val="24"/>
          <w:szCs w:val="24"/>
        </w:rPr>
        <w:t>обращения и фактические</w:t>
      </w:r>
      <w:r w:rsidRPr="00D00656">
        <w:rPr>
          <w:rFonts w:ascii="Times New Roman" w:hAnsi="Times New Roman" w:cs="Times New Roman"/>
          <w:sz w:val="24"/>
          <w:szCs w:val="24"/>
        </w:rPr>
        <w:t xml:space="preserve"> обстоятельств</w:t>
      </w:r>
      <w:r>
        <w:rPr>
          <w:rFonts w:ascii="Times New Roman" w:hAnsi="Times New Roman" w:cs="Times New Roman"/>
          <w:sz w:val="24"/>
          <w:szCs w:val="24"/>
        </w:rPr>
        <w:t>а</w:t>
      </w:r>
      <w:r w:rsidRPr="00D00656">
        <w:rPr>
          <w:rFonts w:ascii="Times New Roman" w:hAnsi="Times New Roman" w:cs="Times New Roman"/>
          <w:sz w:val="24"/>
          <w:szCs w:val="24"/>
        </w:rPr>
        <w:t xml:space="preserve">, на которых основаны заявленные требования, а также доказательства, подтверждающие эти обстоятельства; </w:t>
      </w:r>
    </w:p>
    <w:p w:rsidR="00BF4120" w:rsidRPr="00D00656"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00656">
        <w:rPr>
          <w:rFonts w:ascii="Times New Roman" w:hAnsi="Times New Roman" w:cs="Times New Roman"/>
          <w:sz w:val="24"/>
          <w:szCs w:val="24"/>
        </w:rPr>
        <w:t xml:space="preserve">иные сведения, которые получатель финансовой услуги считает необходимым сообщить; </w:t>
      </w:r>
    </w:p>
    <w:p w:rsidR="00BF4120" w:rsidRPr="00D00656" w:rsidRDefault="00BF4120" w:rsidP="00BF4120">
      <w:pPr>
        <w:spacing w:after="0" w:line="240" w:lineRule="auto"/>
        <w:ind w:firstLine="709"/>
        <w:jc w:val="both"/>
        <w:rPr>
          <w:rFonts w:ascii="Times New Roman" w:hAnsi="Times New Roman" w:cs="Times New Roman"/>
          <w:sz w:val="24"/>
          <w:szCs w:val="24"/>
        </w:rPr>
      </w:pPr>
      <w:r w:rsidRPr="00D00656">
        <w:rPr>
          <w:rFonts w:ascii="Times New Roman" w:hAnsi="Times New Roman" w:cs="Times New Roman"/>
          <w:sz w:val="24"/>
          <w:szCs w:val="24"/>
        </w:rPr>
        <w:t>-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BF4120" w:rsidRDefault="00BF4120" w:rsidP="00BF4120">
      <w:pPr>
        <w:spacing w:after="0" w:line="240" w:lineRule="auto"/>
        <w:ind w:firstLine="709"/>
        <w:jc w:val="both"/>
        <w:rPr>
          <w:rFonts w:ascii="Times New Roman" w:hAnsi="Times New Roman" w:cs="Times New Roman"/>
          <w:color w:val="FF0000"/>
          <w:sz w:val="24"/>
          <w:szCs w:val="24"/>
        </w:rPr>
      </w:pPr>
    </w:p>
    <w:p w:rsidR="00BF4120" w:rsidRPr="008E758A"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8E758A">
        <w:rPr>
          <w:rFonts w:ascii="Times New Roman" w:hAnsi="Times New Roman" w:cs="Times New Roman"/>
          <w:sz w:val="24"/>
          <w:szCs w:val="24"/>
        </w:rPr>
        <w:t xml:space="preserve">. Фонд вправе отказать в рассмотрении обращения по существу в следующих случаях: </w:t>
      </w:r>
    </w:p>
    <w:p w:rsidR="00BF4120" w:rsidRPr="008E758A" w:rsidRDefault="00BF4120" w:rsidP="00BF4120">
      <w:pPr>
        <w:spacing w:after="0" w:line="240" w:lineRule="auto"/>
        <w:ind w:firstLine="709"/>
        <w:jc w:val="both"/>
        <w:rPr>
          <w:rFonts w:ascii="Times New Roman" w:hAnsi="Times New Roman" w:cs="Times New Roman"/>
          <w:sz w:val="24"/>
          <w:szCs w:val="24"/>
        </w:rPr>
      </w:pPr>
      <w:r w:rsidRPr="008E758A">
        <w:rPr>
          <w:rFonts w:ascii="Times New Roman" w:hAnsi="Times New Roman" w:cs="Times New Roman"/>
          <w:sz w:val="24"/>
          <w:szCs w:val="24"/>
        </w:rPr>
        <w:lastRenderedPageBreak/>
        <w:t xml:space="preserve">1) в обращении не указаны идентифицирующие получателя финансовой услуги признаки (фамилия, имя, отчество (при </w:t>
      </w:r>
      <w:r>
        <w:rPr>
          <w:rFonts w:ascii="Times New Roman" w:hAnsi="Times New Roman" w:cs="Times New Roman"/>
          <w:sz w:val="24"/>
          <w:szCs w:val="24"/>
        </w:rPr>
        <w:t>наличии), адрес индивидуального предпринимателя</w:t>
      </w:r>
      <w:r w:rsidRPr="008E758A">
        <w:rPr>
          <w:rFonts w:ascii="Times New Roman" w:hAnsi="Times New Roman" w:cs="Times New Roman"/>
          <w:sz w:val="24"/>
          <w:szCs w:val="24"/>
        </w:rPr>
        <w:t xml:space="preserve">, полное наименование и место нахождения юридического лица); </w:t>
      </w:r>
    </w:p>
    <w:p w:rsidR="00BF4120" w:rsidRPr="008E758A" w:rsidRDefault="00BF4120" w:rsidP="00BF4120">
      <w:pPr>
        <w:spacing w:after="0" w:line="240" w:lineRule="auto"/>
        <w:ind w:firstLine="709"/>
        <w:jc w:val="both"/>
        <w:rPr>
          <w:rFonts w:ascii="Times New Roman" w:hAnsi="Times New Roman" w:cs="Times New Roman"/>
          <w:sz w:val="24"/>
          <w:szCs w:val="24"/>
        </w:rPr>
      </w:pPr>
      <w:r w:rsidRPr="008E758A">
        <w:rPr>
          <w:rFonts w:ascii="Times New Roman" w:hAnsi="Times New Roman" w:cs="Times New Roman"/>
          <w:sz w:val="24"/>
          <w:szCs w:val="24"/>
        </w:rPr>
        <w:t xml:space="preserve">2) отсутствует подпись уполномоченного представителя (в отношении юридических лиц); </w:t>
      </w:r>
    </w:p>
    <w:p w:rsidR="00BF4120" w:rsidRPr="008E758A" w:rsidRDefault="00BF4120" w:rsidP="00BF4120">
      <w:pPr>
        <w:spacing w:after="0" w:line="240" w:lineRule="auto"/>
        <w:ind w:firstLine="709"/>
        <w:jc w:val="both"/>
        <w:rPr>
          <w:rFonts w:ascii="Times New Roman" w:hAnsi="Times New Roman" w:cs="Times New Roman"/>
          <w:sz w:val="24"/>
          <w:szCs w:val="24"/>
        </w:rPr>
      </w:pPr>
      <w:r w:rsidRPr="008E758A">
        <w:rPr>
          <w:rFonts w:ascii="Times New Roman" w:hAnsi="Times New Roman" w:cs="Times New Roman"/>
          <w:sz w:val="24"/>
          <w:szCs w:val="24"/>
        </w:rPr>
        <w:t xml:space="preserve">3) в обращении содержатся нецензурные либо оскорбительные выражения, угрозы имуществу Фонда, имуществу, жизни и (или) здоровью работников Фонда, а также членов их семей; </w:t>
      </w:r>
    </w:p>
    <w:p w:rsidR="00BF4120" w:rsidRPr="008E758A" w:rsidRDefault="00BF4120" w:rsidP="00BF4120">
      <w:pPr>
        <w:spacing w:after="0" w:line="240" w:lineRule="auto"/>
        <w:ind w:firstLine="709"/>
        <w:jc w:val="both"/>
        <w:rPr>
          <w:rFonts w:ascii="Times New Roman" w:hAnsi="Times New Roman" w:cs="Times New Roman"/>
          <w:sz w:val="24"/>
          <w:szCs w:val="24"/>
        </w:rPr>
      </w:pPr>
      <w:r w:rsidRPr="008E758A">
        <w:rPr>
          <w:rFonts w:ascii="Times New Roman" w:hAnsi="Times New Roman" w:cs="Times New Roman"/>
          <w:sz w:val="24"/>
          <w:szCs w:val="24"/>
        </w:rPr>
        <w:t xml:space="preserve">4) текст письменного обращения не поддается прочтению; </w:t>
      </w:r>
    </w:p>
    <w:p w:rsidR="00BF4120" w:rsidRDefault="00BF4120" w:rsidP="00BF4120">
      <w:pPr>
        <w:spacing w:after="0" w:line="240" w:lineRule="auto"/>
        <w:ind w:firstLine="709"/>
        <w:jc w:val="both"/>
        <w:rPr>
          <w:rFonts w:ascii="Times New Roman" w:hAnsi="Times New Roman" w:cs="Times New Roman"/>
          <w:sz w:val="24"/>
          <w:szCs w:val="24"/>
        </w:rPr>
      </w:pPr>
      <w:r w:rsidRPr="008E758A">
        <w:rPr>
          <w:rFonts w:ascii="Times New Roman" w:hAnsi="Times New Roman" w:cs="Times New Roman"/>
          <w:sz w:val="24"/>
          <w:szCs w:val="24"/>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BF4120" w:rsidRDefault="00BF4120" w:rsidP="00BF4120">
      <w:pPr>
        <w:spacing w:after="0" w:line="240" w:lineRule="auto"/>
        <w:ind w:firstLine="709"/>
        <w:jc w:val="both"/>
        <w:rPr>
          <w:rFonts w:ascii="Times New Roman" w:hAnsi="Times New Roman" w:cs="Times New Roman"/>
          <w:sz w:val="24"/>
          <w:szCs w:val="24"/>
        </w:rPr>
      </w:pPr>
    </w:p>
    <w:p w:rsidR="00BF4120"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8E758A">
        <w:rPr>
          <w:rFonts w:ascii="Times New Roman" w:hAnsi="Times New Roman" w:cs="Times New Roman"/>
          <w:sz w:val="24"/>
          <w:szCs w:val="24"/>
        </w:rPr>
        <w:t xml:space="preserve">Обращения </w:t>
      </w:r>
      <w:r>
        <w:rPr>
          <w:rFonts w:ascii="Times New Roman" w:hAnsi="Times New Roman" w:cs="Times New Roman"/>
          <w:sz w:val="24"/>
          <w:szCs w:val="24"/>
        </w:rPr>
        <w:t xml:space="preserve">регистрируются </w:t>
      </w:r>
      <w:r w:rsidRPr="008E758A">
        <w:rPr>
          <w:rFonts w:ascii="Times New Roman" w:hAnsi="Times New Roman" w:cs="Times New Roman"/>
          <w:sz w:val="24"/>
          <w:szCs w:val="24"/>
        </w:rPr>
        <w:t>Фондом</w:t>
      </w:r>
      <w:r>
        <w:rPr>
          <w:rFonts w:ascii="Times New Roman" w:hAnsi="Times New Roman" w:cs="Times New Roman"/>
          <w:sz w:val="24"/>
          <w:szCs w:val="24"/>
        </w:rPr>
        <w:t xml:space="preserve"> в порядке, установленном для регистрации входящих документов.</w:t>
      </w:r>
    </w:p>
    <w:p w:rsidR="00BF4120" w:rsidRPr="008E758A" w:rsidRDefault="00BF4120" w:rsidP="00BF4120">
      <w:pPr>
        <w:spacing w:after="0" w:line="240" w:lineRule="auto"/>
        <w:ind w:firstLine="709"/>
        <w:jc w:val="both"/>
        <w:rPr>
          <w:rFonts w:ascii="Times New Roman" w:hAnsi="Times New Roman" w:cs="Times New Roman"/>
          <w:sz w:val="24"/>
          <w:szCs w:val="24"/>
        </w:rPr>
      </w:pPr>
    </w:p>
    <w:p w:rsidR="00BF4120"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8E758A">
        <w:rPr>
          <w:rFonts w:ascii="Times New Roman" w:hAnsi="Times New Roman" w:cs="Times New Roman"/>
          <w:sz w:val="24"/>
          <w:szCs w:val="24"/>
        </w:rPr>
        <w:t xml:space="preserve">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BF4120" w:rsidRDefault="00BF4120" w:rsidP="00BF4120">
      <w:pPr>
        <w:spacing w:after="0" w:line="240" w:lineRule="auto"/>
        <w:ind w:firstLine="709"/>
        <w:jc w:val="both"/>
        <w:rPr>
          <w:rFonts w:ascii="Times New Roman" w:hAnsi="Times New Roman" w:cs="Times New Roman"/>
          <w:sz w:val="24"/>
          <w:szCs w:val="24"/>
        </w:rPr>
      </w:pPr>
    </w:p>
    <w:p w:rsidR="00BF4120" w:rsidRPr="008E758A" w:rsidRDefault="00BF4120" w:rsidP="00BF4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3E7B">
        <w:rPr>
          <w:rFonts w:ascii="Times New Roman" w:hAnsi="Times New Roman" w:cs="Times New Roman"/>
          <w:sz w:val="24"/>
          <w:szCs w:val="24"/>
        </w:rPr>
        <w:t>Ответ на обращение направляется получателю финансовой услуги по почте заказным</w:t>
      </w:r>
      <w:r>
        <w:rPr>
          <w:rFonts w:ascii="Times New Roman" w:hAnsi="Times New Roman" w:cs="Times New Roman"/>
          <w:sz w:val="24"/>
          <w:szCs w:val="24"/>
        </w:rPr>
        <w:t xml:space="preserve"> письмом</w:t>
      </w:r>
      <w:r w:rsidRPr="00CC3E7B">
        <w:rPr>
          <w:rFonts w:ascii="Times New Roman" w:hAnsi="Times New Roman" w:cs="Times New Roman"/>
          <w:sz w:val="24"/>
          <w:szCs w:val="24"/>
        </w:rPr>
        <w:t xml:space="preserve"> или</w:t>
      </w:r>
      <w:r>
        <w:rPr>
          <w:rFonts w:ascii="Times New Roman" w:hAnsi="Times New Roman" w:cs="Times New Roman"/>
          <w:sz w:val="24"/>
          <w:szCs w:val="24"/>
        </w:rPr>
        <w:t xml:space="preserve"> иным способом указанным заявителем в обращении не позднее 12 (двенадцати) рабочих</w:t>
      </w:r>
      <w:r w:rsidRPr="00CC3E7B">
        <w:rPr>
          <w:rFonts w:ascii="Times New Roman" w:hAnsi="Times New Roman" w:cs="Times New Roman"/>
          <w:sz w:val="24"/>
          <w:szCs w:val="24"/>
        </w:rPr>
        <w:t xml:space="preserve"> дней </w:t>
      </w:r>
      <w:proofErr w:type="gramStart"/>
      <w:r w:rsidRPr="00CC3E7B">
        <w:rPr>
          <w:rFonts w:ascii="Times New Roman" w:hAnsi="Times New Roman" w:cs="Times New Roman"/>
          <w:sz w:val="24"/>
          <w:szCs w:val="24"/>
        </w:rPr>
        <w:t>с даты</w:t>
      </w:r>
      <w:proofErr w:type="gramEnd"/>
      <w:r w:rsidRPr="00CC3E7B">
        <w:rPr>
          <w:rFonts w:ascii="Times New Roman" w:hAnsi="Times New Roman" w:cs="Times New Roman"/>
          <w:sz w:val="24"/>
          <w:szCs w:val="24"/>
        </w:rPr>
        <w:t xml:space="preserve"> его поступления в Фонд</w:t>
      </w:r>
      <w:r>
        <w:rPr>
          <w:rFonts w:ascii="Times New Roman" w:hAnsi="Times New Roman" w:cs="Times New Roman"/>
          <w:sz w:val="24"/>
          <w:szCs w:val="24"/>
        </w:rPr>
        <w:t>.</w:t>
      </w:r>
    </w:p>
    <w:p w:rsidR="00BF4120" w:rsidRPr="008E758A" w:rsidRDefault="00BF4120" w:rsidP="00BF4120">
      <w:pPr>
        <w:spacing w:after="0" w:line="240" w:lineRule="auto"/>
        <w:ind w:firstLine="709"/>
        <w:jc w:val="both"/>
        <w:rPr>
          <w:rFonts w:ascii="Times New Roman" w:hAnsi="Times New Roman" w:cs="Times New Roman"/>
          <w:sz w:val="24"/>
          <w:szCs w:val="24"/>
        </w:rPr>
      </w:pPr>
    </w:p>
    <w:p w:rsidR="00BF4120" w:rsidRDefault="00BF4120" w:rsidP="00BF4120">
      <w:pPr>
        <w:spacing w:after="0" w:line="240" w:lineRule="auto"/>
        <w:jc w:val="both"/>
        <w:rPr>
          <w:rFonts w:ascii="Times New Roman" w:hAnsi="Times New Roman" w:cs="Times New Roman"/>
          <w:color w:val="FF0000"/>
          <w:sz w:val="24"/>
          <w:szCs w:val="24"/>
        </w:rPr>
      </w:pPr>
    </w:p>
    <w:p w:rsidR="00BF4120" w:rsidRDefault="00BF4120" w:rsidP="00BF4120">
      <w:pPr>
        <w:spacing w:after="0" w:line="240" w:lineRule="auto"/>
        <w:jc w:val="both"/>
        <w:rPr>
          <w:rFonts w:ascii="Times New Roman" w:hAnsi="Times New Roman" w:cs="Times New Roman"/>
          <w:color w:val="FF0000"/>
          <w:sz w:val="24"/>
          <w:szCs w:val="24"/>
        </w:rPr>
      </w:pPr>
    </w:p>
    <w:p w:rsidR="00BF4120" w:rsidRDefault="00BF4120" w:rsidP="00BF4120">
      <w:pPr>
        <w:spacing w:after="0" w:line="240" w:lineRule="auto"/>
        <w:jc w:val="both"/>
        <w:rPr>
          <w:rFonts w:ascii="Times New Roman" w:hAnsi="Times New Roman" w:cs="Times New Roman"/>
          <w:color w:val="FF0000"/>
          <w:sz w:val="24"/>
          <w:szCs w:val="24"/>
        </w:rPr>
      </w:pPr>
    </w:p>
    <w:p w:rsidR="00BF4120" w:rsidRDefault="00BF4120" w:rsidP="00BF4120">
      <w:pPr>
        <w:spacing w:after="0" w:line="240" w:lineRule="auto"/>
        <w:jc w:val="both"/>
        <w:rPr>
          <w:rFonts w:ascii="Times New Roman" w:hAnsi="Times New Roman" w:cs="Times New Roman"/>
          <w:color w:val="FF0000"/>
          <w:sz w:val="24"/>
          <w:szCs w:val="24"/>
        </w:rPr>
      </w:pPr>
    </w:p>
    <w:p w:rsidR="00BF4120" w:rsidRDefault="00BF4120" w:rsidP="00BF4120">
      <w:pPr>
        <w:spacing w:after="0" w:line="240" w:lineRule="auto"/>
        <w:jc w:val="both"/>
        <w:rPr>
          <w:rFonts w:ascii="Times New Roman" w:hAnsi="Times New Roman" w:cs="Times New Roman"/>
          <w:color w:val="FF0000"/>
          <w:sz w:val="24"/>
          <w:szCs w:val="24"/>
        </w:rPr>
      </w:pPr>
    </w:p>
    <w:p w:rsidR="00BF4120" w:rsidRDefault="00BF4120" w:rsidP="00BF4120">
      <w:pPr>
        <w:spacing w:after="0" w:line="240" w:lineRule="auto"/>
        <w:jc w:val="both"/>
        <w:rPr>
          <w:rFonts w:ascii="Times New Roman" w:hAnsi="Times New Roman" w:cs="Times New Roman"/>
          <w:color w:val="FF0000"/>
          <w:sz w:val="24"/>
          <w:szCs w:val="24"/>
        </w:rPr>
      </w:pPr>
    </w:p>
    <w:p w:rsidR="00BF4120" w:rsidRDefault="00BF4120" w:rsidP="00BF4120">
      <w:pPr>
        <w:spacing w:after="0" w:line="240" w:lineRule="auto"/>
        <w:jc w:val="both"/>
        <w:rPr>
          <w:rFonts w:ascii="Times New Roman" w:hAnsi="Times New Roman" w:cs="Times New Roman"/>
          <w:color w:val="FF0000"/>
          <w:sz w:val="24"/>
          <w:szCs w:val="24"/>
        </w:rPr>
      </w:pPr>
    </w:p>
    <w:p w:rsidR="00BF4120" w:rsidRDefault="00BF4120" w:rsidP="00BF4120">
      <w:pPr>
        <w:spacing w:after="0" w:line="240" w:lineRule="auto"/>
        <w:jc w:val="both"/>
        <w:rPr>
          <w:rFonts w:ascii="Times New Roman" w:hAnsi="Times New Roman" w:cs="Times New Roman"/>
          <w:color w:val="FF0000"/>
          <w:sz w:val="24"/>
          <w:szCs w:val="24"/>
        </w:rPr>
      </w:pPr>
    </w:p>
    <w:p w:rsidR="00BF4120" w:rsidRDefault="00BF4120" w:rsidP="00BF4120">
      <w:pPr>
        <w:spacing w:after="0" w:line="240" w:lineRule="auto"/>
        <w:jc w:val="both"/>
        <w:rPr>
          <w:rFonts w:ascii="Times New Roman" w:hAnsi="Times New Roman" w:cs="Times New Roman"/>
          <w:color w:val="FF0000"/>
          <w:sz w:val="24"/>
          <w:szCs w:val="24"/>
        </w:rPr>
      </w:pPr>
    </w:p>
    <w:p w:rsidR="001A147D" w:rsidRDefault="001A147D">
      <w:bookmarkStart w:id="0" w:name="_GoBack"/>
      <w:bookmarkEnd w:id="0"/>
    </w:p>
    <w:sectPr w:rsidR="001A1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E"/>
    <w:rsid w:val="000D4BEE"/>
    <w:rsid w:val="001A147D"/>
    <w:rsid w:val="00BF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pmp@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fpmp.ru/" TargetMode="External"/><Relationship Id="rId5" Type="http://schemas.openxmlformats.org/officeDocument/2006/relationships/hyperlink" Target="mailto:sofpmp@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2019-06-05T14:39:00Z</dcterms:created>
  <dcterms:modified xsi:type="dcterms:W3CDTF">2019-06-05T14:39:00Z</dcterms:modified>
</cp:coreProperties>
</file>